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A6591" w14:textId="5DF65A6B" w:rsidR="003F1859" w:rsidRPr="00246E51" w:rsidRDefault="004661BB" w:rsidP="00FB4963">
      <w:pPr>
        <w:jc w:val="center"/>
        <w:rPr>
          <w:rFonts w:ascii="Calibri" w:hAnsi="Calibri" w:cs="Calibri"/>
          <w:b/>
          <w:bCs/>
          <w:lang w:val="pl-PL"/>
        </w:rPr>
      </w:pPr>
      <w:bookmarkStart w:id="0" w:name="projekt-umowy"/>
      <w:r w:rsidRPr="00246E51">
        <w:rPr>
          <w:rFonts w:ascii="Calibri" w:hAnsi="Calibri" w:cs="Calibri"/>
          <w:b/>
          <w:bCs/>
          <w:lang w:val="pl-PL"/>
        </w:rPr>
        <w:t>UMOW</w:t>
      </w:r>
      <w:r w:rsidR="00FB4963" w:rsidRPr="00246E51">
        <w:rPr>
          <w:rFonts w:ascii="Calibri" w:hAnsi="Calibri" w:cs="Calibri"/>
          <w:b/>
          <w:bCs/>
          <w:lang w:val="pl-PL"/>
        </w:rPr>
        <w:t>A</w:t>
      </w:r>
    </w:p>
    <w:p w14:paraId="4CF2AB2E" w14:textId="77777777" w:rsidR="00FB4963" w:rsidRPr="00246E51" w:rsidRDefault="00FB4963" w:rsidP="00FB4963">
      <w:pPr>
        <w:jc w:val="center"/>
        <w:rPr>
          <w:rFonts w:ascii="Calibri" w:hAnsi="Calibri" w:cs="Calibri"/>
          <w:b/>
          <w:bCs/>
          <w:lang w:val="pl-PL"/>
        </w:rPr>
      </w:pPr>
    </w:p>
    <w:p w14:paraId="75D74686" w14:textId="77777777" w:rsidR="003F1859" w:rsidRPr="00246E51" w:rsidRDefault="004661BB" w:rsidP="00FB4963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zawarta w dniu ………………… r. w ……………………………., pomiędzy:</w:t>
      </w:r>
    </w:p>
    <w:p w14:paraId="547E594C" w14:textId="31B71966" w:rsidR="00FC0BC7" w:rsidRPr="00246E51" w:rsidRDefault="004661BB" w:rsidP="00FC0BC7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proofErr w:type="spellStart"/>
      <w:r w:rsidRPr="00246E51">
        <w:rPr>
          <w:rFonts w:ascii="Calibri" w:hAnsi="Calibri" w:cs="Calibri"/>
          <w:b/>
          <w:bCs/>
          <w:lang w:val="pl-PL"/>
        </w:rPr>
        <w:t>P.P.H.U</w:t>
      </w:r>
      <w:proofErr w:type="spellEnd"/>
      <w:r w:rsidRPr="00246E51">
        <w:rPr>
          <w:rFonts w:ascii="Calibri" w:hAnsi="Calibri" w:cs="Calibri"/>
          <w:b/>
          <w:bCs/>
          <w:lang w:val="pl-PL"/>
        </w:rPr>
        <w:t>. „Wagabunda” S.C. Małgorzata i Grzegorz Domaradzcy</w:t>
      </w:r>
      <w:r w:rsidRPr="00246E51">
        <w:rPr>
          <w:rFonts w:ascii="Calibri" w:hAnsi="Calibri" w:cs="Calibri"/>
          <w:lang w:val="pl-PL"/>
        </w:rPr>
        <w:t xml:space="preserve"> z siedzibą w Rzeszowie, </w:t>
      </w:r>
      <w:r w:rsidR="00FC0BC7" w:rsidRPr="00246E51">
        <w:rPr>
          <w:rFonts w:ascii="Calibri" w:hAnsi="Calibri" w:cs="Calibri"/>
          <w:lang w:val="pl-PL"/>
        </w:rPr>
        <w:t xml:space="preserve">Plac Dworcowy 1, 35-201 Rzeszów, </w:t>
      </w:r>
      <w:r w:rsidRPr="00246E51">
        <w:rPr>
          <w:rFonts w:ascii="Calibri" w:hAnsi="Calibri" w:cs="Calibri"/>
          <w:lang w:val="pl-PL"/>
        </w:rPr>
        <w:t xml:space="preserve">NIP: </w:t>
      </w:r>
      <w:r w:rsidR="00FC0BC7" w:rsidRPr="00246E51">
        <w:rPr>
          <w:rFonts w:ascii="Calibri" w:hAnsi="Calibri" w:cs="Calibri"/>
          <w:lang w:val="pl-PL"/>
        </w:rPr>
        <w:t>8133075165</w:t>
      </w:r>
      <w:r w:rsidRPr="00246E51">
        <w:rPr>
          <w:rFonts w:ascii="Calibri" w:hAnsi="Calibri" w:cs="Calibri"/>
          <w:lang w:val="pl-PL"/>
        </w:rPr>
        <w:t xml:space="preserve">, REGON: </w:t>
      </w:r>
      <w:r w:rsidR="00C31A04" w:rsidRPr="00246E51">
        <w:rPr>
          <w:rFonts w:ascii="Calibri" w:hAnsi="Calibri" w:cs="Calibri"/>
          <w:lang w:val="pl-PL"/>
        </w:rPr>
        <w:t>690686862</w:t>
      </w:r>
      <w:r w:rsidRPr="00246E51">
        <w:rPr>
          <w:rFonts w:ascii="Calibri" w:hAnsi="Calibri" w:cs="Calibri"/>
          <w:lang w:val="pl-PL"/>
        </w:rPr>
        <w:t xml:space="preserve">, reprezentowaną przez: </w:t>
      </w:r>
      <w:r w:rsidR="00FC0BC7" w:rsidRPr="00246E51">
        <w:rPr>
          <w:rFonts w:ascii="Calibri" w:hAnsi="Calibri" w:cs="Calibri"/>
          <w:lang w:val="pl-PL"/>
        </w:rPr>
        <w:t>Małgorzata Domaradzka</w:t>
      </w:r>
      <w:r w:rsidRPr="00246E51">
        <w:rPr>
          <w:rFonts w:ascii="Calibri" w:hAnsi="Calibri" w:cs="Calibri"/>
          <w:lang w:val="pl-PL"/>
        </w:rPr>
        <w:t xml:space="preserve">, zwanym dalej </w:t>
      </w:r>
      <w:r w:rsidRPr="00246E51">
        <w:rPr>
          <w:rFonts w:ascii="Calibri" w:hAnsi="Calibri" w:cs="Calibri"/>
          <w:b/>
          <w:bCs/>
          <w:lang w:val="pl-PL"/>
        </w:rPr>
        <w:t>„Zamawiającym”</w:t>
      </w:r>
      <w:r w:rsidRPr="00246E51">
        <w:rPr>
          <w:rFonts w:ascii="Calibri" w:hAnsi="Calibri" w:cs="Calibri"/>
          <w:lang w:val="pl-PL"/>
        </w:rPr>
        <w:t>,</w:t>
      </w:r>
      <w:r w:rsidR="00FC0BC7" w:rsidRPr="00246E51">
        <w:rPr>
          <w:rFonts w:ascii="Calibri" w:hAnsi="Calibri" w:cs="Calibri"/>
          <w:lang w:val="pl-PL"/>
        </w:rPr>
        <w:t xml:space="preserve"> </w:t>
      </w:r>
    </w:p>
    <w:p w14:paraId="0C609B21" w14:textId="77777777" w:rsidR="003F1859" w:rsidRPr="00246E51" w:rsidRDefault="004661BB" w:rsidP="00FB4963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a</w:t>
      </w:r>
    </w:p>
    <w:p w14:paraId="712BE69A" w14:textId="77777777" w:rsidR="003F1859" w:rsidRPr="00246E51" w:rsidRDefault="004661BB" w:rsidP="00FB4963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………………………………………………………………………………</w:t>
      </w:r>
      <w:r w:rsidRPr="00246E51">
        <w:rPr>
          <w:rFonts w:ascii="Calibri" w:hAnsi="Calibri" w:cs="Calibri"/>
          <w:lang w:val="pl-PL"/>
        </w:rPr>
        <w:t xml:space="preserve"> (adres / firma / NIP / REGON / KRS lub </w:t>
      </w:r>
      <w:proofErr w:type="spellStart"/>
      <w:r w:rsidRPr="00246E51">
        <w:rPr>
          <w:rFonts w:ascii="Calibri" w:hAnsi="Calibri" w:cs="Calibri"/>
          <w:lang w:val="pl-PL"/>
        </w:rPr>
        <w:t>CEIDG</w:t>
      </w:r>
      <w:proofErr w:type="spellEnd"/>
      <w:r w:rsidRPr="00246E51">
        <w:rPr>
          <w:rFonts w:ascii="Calibri" w:hAnsi="Calibri" w:cs="Calibri"/>
          <w:lang w:val="pl-PL"/>
        </w:rPr>
        <w:t xml:space="preserve">) reprezentowanym przez: …………………………………………, zwanym dalej </w:t>
      </w:r>
      <w:r w:rsidRPr="00246E51">
        <w:rPr>
          <w:rFonts w:ascii="Calibri" w:hAnsi="Calibri" w:cs="Calibri"/>
          <w:b/>
          <w:bCs/>
          <w:lang w:val="pl-PL"/>
        </w:rPr>
        <w:t>„Wykonawcą”</w:t>
      </w:r>
      <w:r w:rsidRPr="00246E51">
        <w:rPr>
          <w:rFonts w:ascii="Calibri" w:hAnsi="Calibri" w:cs="Calibri"/>
          <w:lang w:val="pl-PL"/>
        </w:rPr>
        <w:t>,</w:t>
      </w:r>
    </w:p>
    <w:p w14:paraId="3C3A82D4" w14:textId="77777777" w:rsidR="003F1859" w:rsidRPr="00246E51" w:rsidRDefault="004661BB" w:rsidP="00FB4963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 xml:space="preserve">łącznie zwanymi dalej </w:t>
      </w:r>
      <w:r w:rsidRPr="00246E51">
        <w:rPr>
          <w:rFonts w:ascii="Calibri" w:hAnsi="Calibri" w:cs="Calibri"/>
          <w:b/>
          <w:bCs/>
          <w:lang w:val="pl-PL"/>
        </w:rPr>
        <w:t>„Stronami”</w:t>
      </w:r>
      <w:r w:rsidRPr="00246E51">
        <w:rPr>
          <w:rFonts w:ascii="Calibri" w:hAnsi="Calibri" w:cs="Calibri"/>
          <w:lang w:val="pl-PL"/>
        </w:rPr>
        <w:t>.</w:t>
      </w:r>
    </w:p>
    <w:p w14:paraId="2BB9D39C" w14:textId="2BCBCBE1" w:rsidR="003F1859" w:rsidRDefault="003F1859" w:rsidP="00FB4963">
      <w:pPr>
        <w:spacing w:line="276" w:lineRule="auto"/>
        <w:jc w:val="both"/>
        <w:rPr>
          <w:rFonts w:ascii="Calibri" w:hAnsi="Calibri" w:cs="Calibri"/>
          <w:lang w:val="pl-PL"/>
        </w:rPr>
      </w:pPr>
    </w:p>
    <w:p w14:paraId="0EA9C07C" w14:textId="77777777" w:rsidR="00560506" w:rsidRPr="00246E51" w:rsidRDefault="00560506" w:rsidP="00FB4963">
      <w:pPr>
        <w:spacing w:line="276" w:lineRule="auto"/>
        <w:jc w:val="both"/>
        <w:rPr>
          <w:rFonts w:ascii="Calibri" w:hAnsi="Calibri" w:cs="Calibri"/>
          <w:lang w:val="pl-PL"/>
        </w:rPr>
      </w:pPr>
    </w:p>
    <w:p w14:paraId="12F7E449" w14:textId="77777777" w:rsidR="003F1859" w:rsidRPr="00246E51" w:rsidRDefault="004661BB" w:rsidP="00FB4963">
      <w:pPr>
        <w:jc w:val="center"/>
        <w:rPr>
          <w:rFonts w:ascii="Calibri" w:hAnsi="Calibri" w:cs="Calibri"/>
          <w:b/>
          <w:bCs/>
          <w:lang w:val="pl-PL"/>
        </w:rPr>
      </w:pPr>
      <w:bookmarkStart w:id="1" w:name="przedmiot-umowy"/>
      <w:r w:rsidRPr="00246E51">
        <w:rPr>
          <w:rFonts w:ascii="Calibri" w:hAnsi="Calibri" w:cs="Calibri"/>
          <w:b/>
          <w:bCs/>
          <w:lang w:val="pl-PL"/>
        </w:rPr>
        <w:t>§ 1. Przedmiot umowy</w:t>
      </w:r>
    </w:p>
    <w:p w14:paraId="4AFD8B7A" w14:textId="77777777" w:rsidR="003F1859" w:rsidRPr="00246E51" w:rsidRDefault="004661BB" w:rsidP="00FB4963">
      <w:pPr>
        <w:pStyle w:val="Compac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Zamawiający zleca, a Wykonawca przyjmuje do wykonania kompleksową realizację robót remontowo-budowlanych wraz z dostawą i montażem wyposażenia w lokalach mieszkalnych, zgodnie z Opisem Przedmiotu Zamówienia (</w:t>
      </w:r>
      <w:proofErr w:type="spellStart"/>
      <w:r w:rsidRPr="00246E51">
        <w:rPr>
          <w:rFonts w:ascii="Calibri" w:hAnsi="Calibri" w:cs="Calibri"/>
          <w:lang w:val="pl-PL"/>
        </w:rPr>
        <w:t>OPZ</w:t>
      </w:r>
      <w:proofErr w:type="spellEnd"/>
      <w:r w:rsidRPr="00246E51">
        <w:rPr>
          <w:rFonts w:ascii="Calibri" w:hAnsi="Calibri" w:cs="Calibri"/>
          <w:lang w:val="pl-PL"/>
        </w:rPr>
        <w:t>) oraz ofertą Wykonawcy.</w:t>
      </w:r>
    </w:p>
    <w:p w14:paraId="7BDCA1AE" w14:textId="136636CD" w:rsidR="003F1859" w:rsidRPr="00246E51" w:rsidRDefault="004661BB" w:rsidP="00FB4963">
      <w:pPr>
        <w:pStyle w:val="Compac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Przedmiot umowy realizowany jest w ramach projektu p</w:t>
      </w:r>
      <w:r w:rsidR="00560506">
        <w:rPr>
          <w:rFonts w:ascii="Calibri" w:hAnsi="Calibri" w:cs="Calibri"/>
          <w:lang w:val="pl-PL"/>
        </w:rPr>
        <w:t>t</w:t>
      </w:r>
      <w:r w:rsidRPr="00246E51">
        <w:rPr>
          <w:rFonts w:ascii="Calibri" w:hAnsi="Calibri" w:cs="Calibri"/>
          <w:lang w:val="pl-PL"/>
        </w:rPr>
        <w:t xml:space="preserve">.: </w:t>
      </w:r>
      <w:r w:rsidRPr="00246E51">
        <w:rPr>
          <w:rFonts w:ascii="Calibri" w:hAnsi="Calibri" w:cs="Calibri"/>
          <w:i/>
          <w:iCs/>
          <w:lang w:val="pl-PL"/>
        </w:rPr>
        <w:t xml:space="preserve">„Dywersyfikacja prowadzonej działalności i konkurencyjności </w:t>
      </w:r>
      <w:proofErr w:type="spellStart"/>
      <w:r w:rsidRPr="00246E51">
        <w:rPr>
          <w:rFonts w:ascii="Calibri" w:hAnsi="Calibri" w:cs="Calibri"/>
          <w:i/>
          <w:iCs/>
          <w:lang w:val="pl-PL"/>
        </w:rPr>
        <w:t>P.P.H.U</w:t>
      </w:r>
      <w:proofErr w:type="spellEnd"/>
      <w:r w:rsidRPr="00246E51">
        <w:rPr>
          <w:rFonts w:ascii="Calibri" w:hAnsi="Calibri" w:cs="Calibri"/>
          <w:i/>
          <w:iCs/>
          <w:lang w:val="pl-PL"/>
        </w:rPr>
        <w:t>. »Wagabunda« S.C. poprzez wprowadzenie nowej usługi najmu krótko- i długoterminowego mieszkań”</w:t>
      </w:r>
      <w:r w:rsidRPr="00246E51">
        <w:rPr>
          <w:rFonts w:ascii="Calibri" w:hAnsi="Calibri" w:cs="Calibri"/>
          <w:lang w:val="pl-PL"/>
        </w:rPr>
        <w:t>, współfinansowanego ze środków UE.</w:t>
      </w:r>
    </w:p>
    <w:p w14:paraId="5A3392A9" w14:textId="77777777" w:rsidR="003F1859" w:rsidRPr="00246E51" w:rsidRDefault="004661BB" w:rsidP="00FB4963">
      <w:pPr>
        <w:pStyle w:val="Compac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lang w:val="pl-PL"/>
        </w:rPr>
      </w:pPr>
      <w:proofErr w:type="spellStart"/>
      <w:r w:rsidRPr="00246E51">
        <w:rPr>
          <w:rFonts w:ascii="Calibri" w:hAnsi="Calibri" w:cs="Calibri"/>
          <w:lang w:val="pl-PL"/>
        </w:rPr>
        <w:t>OPZ</w:t>
      </w:r>
      <w:proofErr w:type="spellEnd"/>
      <w:r w:rsidRPr="00246E51">
        <w:rPr>
          <w:rFonts w:ascii="Calibri" w:hAnsi="Calibri" w:cs="Calibri"/>
          <w:lang w:val="pl-PL"/>
        </w:rPr>
        <w:t xml:space="preserve"> oraz oferta Wykonawcy stanowią integralną część niniejszej umowy.</w:t>
      </w:r>
    </w:p>
    <w:p w14:paraId="0A4B8C61" w14:textId="77777777" w:rsidR="00FB4963" w:rsidRPr="00246E51" w:rsidRDefault="00FB4963" w:rsidP="00FB4963">
      <w:pPr>
        <w:jc w:val="center"/>
        <w:rPr>
          <w:rFonts w:ascii="Calibri" w:hAnsi="Calibri" w:cs="Calibri"/>
          <w:b/>
          <w:bCs/>
          <w:lang w:val="pl-PL"/>
        </w:rPr>
      </w:pPr>
      <w:bookmarkStart w:id="2" w:name="termin-realizacji"/>
      <w:bookmarkEnd w:id="1"/>
    </w:p>
    <w:p w14:paraId="078E4061" w14:textId="654E5CD0" w:rsidR="003F1859" w:rsidRPr="00246E51" w:rsidRDefault="004661BB" w:rsidP="00FB4963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§ 2. Termin realizacji</w:t>
      </w:r>
    </w:p>
    <w:p w14:paraId="77487AB0" w14:textId="36E1855F" w:rsidR="003F1859" w:rsidRPr="00246E51" w:rsidRDefault="004661BB" w:rsidP="00FB4963">
      <w:pPr>
        <w:pStyle w:val="Compact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 xml:space="preserve">Wykonawca zobowiązuje się wykonać przedmiot umowy w terminie do dnia </w:t>
      </w:r>
      <w:r w:rsidR="00246E51" w:rsidRPr="00246E51">
        <w:rPr>
          <w:rFonts w:ascii="Calibri" w:hAnsi="Calibri" w:cs="Calibri"/>
          <w:lang w:val="pl-PL"/>
        </w:rPr>
        <w:t>26.03.2026 r.</w:t>
      </w:r>
    </w:p>
    <w:p w14:paraId="3297ADA5" w14:textId="77777777" w:rsidR="003F1859" w:rsidRPr="00246E51" w:rsidRDefault="004661BB" w:rsidP="00FB4963">
      <w:pPr>
        <w:pStyle w:val="Compact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Termin uważa się za zachowany, jeżeli nastąpi podpisanie protokołu odbioru końcowego bez zastrzeżeń.</w:t>
      </w:r>
    </w:p>
    <w:p w14:paraId="66B2840D" w14:textId="77777777" w:rsidR="00560506" w:rsidRDefault="00560506" w:rsidP="00246E51">
      <w:pPr>
        <w:jc w:val="center"/>
        <w:rPr>
          <w:rFonts w:ascii="Calibri" w:hAnsi="Calibri" w:cs="Calibri"/>
          <w:b/>
          <w:bCs/>
          <w:lang w:val="pl-PL"/>
        </w:rPr>
      </w:pPr>
      <w:bookmarkStart w:id="3" w:name="obowiązki-wykonawcy"/>
      <w:bookmarkEnd w:id="2"/>
    </w:p>
    <w:p w14:paraId="057F7CDC" w14:textId="77777777" w:rsidR="00560506" w:rsidRDefault="00560506" w:rsidP="00246E51">
      <w:pPr>
        <w:jc w:val="center"/>
        <w:rPr>
          <w:rFonts w:ascii="Calibri" w:hAnsi="Calibri" w:cs="Calibri"/>
          <w:b/>
          <w:bCs/>
          <w:lang w:val="pl-PL"/>
        </w:rPr>
      </w:pPr>
    </w:p>
    <w:p w14:paraId="3876F62C" w14:textId="77777777" w:rsidR="00560506" w:rsidRDefault="00560506" w:rsidP="00246E51">
      <w:pPr>
        <w:jc w:val="center"/>
        <w:rPr>
          <w:rFonts w:ascii="Calibri" w:hAnsi="Calibri" w:cs="Calibri"/>
          <w:b/>
          <w:bCs/>
          <w:lang w:val="pl-PL"/>
        </w:rPr>
      </w:pPr>
    </w:p>
    <w:p w14:paraId="7FED6895" w14:textId="53510826" w:rsidR="003F1859" w:rsidRPr="00246E51" w:rsidRDefault="004661BB" w:rsidP="00246E51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lastRenderedPageBreak/>
        <w:t>§ 3. Obowiązki Wykonawcy</w:t>
      </w:r>
    </w:p>
    <w:p w14:paraId="51D20D92" w14:textId="77777777" w:rsidR="003F1859" w:rsidRPr="00246E51" w:rsidRDefault="004661BB" w:rsidP="00FB4963">
      <w:pPr>
        <w:pStyle w:val="Compac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Wykonawca zobowiązuje się wykonać przedmiot umowy z należytą starannością, zgodnie z obowiązującymi przepisami prawa, normami technicznymi oraz zasadami wiedzy technicznej.</w:t>
      </w:r>
    </w:p>
    <w:p w14:paraId="025F742F" w14:textId="77777777" w:rsidR="003F1859" w:rsidRPr="00246E51" w:rsidRDefault="004661BB" w:rsidP="00FB4963">
      <w:pPr>
        <w:pStyle w:val="Compac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Wykonawca zapewnia, że użyte materiały i urządzenia będą fabrycznie nowe, wolne od wad i dopuszczone do obrotu na terenie UE.</w:t>
      </w:r>
    </w:p>
    <w:p w14:paraId="22F8CFE5" w14:textId="77777777" w:rsidR="003F1859" w:rsidRPr="00246E51" w:rsidRDefault="004661BB" w:rsidP="00FB4963">
      <w:pPr>
        <w:pStyle w:val="Compac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Wykonawca ponosi pełną odpowiedzialność za bezpieczeństwo osób i mienia na terenie realizacji robót.</w:t>
      </w:r>
    </w:p>
    <w:p w14:paraId="4AC8BA77" w14:textId="77777777" w:rsidR="00EF3810" w:rsidRPr="00246E51" w:rsidRDefault="00EF3810" w:rsidP="00EF3810">
      <w:pPr>
        <w:jc w:val="center"/>
        <w:rPr>
          <w:rFonts w:ascii="Calibri" w:hAnsi="Calibri" w:cs="Calibri"/>
          <w:lang w:val="pl-PL"/>
        </w:rPr>
      </w:pPr>
      <w:bookmarkStart w:id="4" w:name="wynagrodzenie"/>
      <w:bookmarkEnd w:id="3"/>
    </w:p>
    <w:p w14:paraId="3E4C4D19" w14:textId="17484697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§ 4. Wynagrodzenie</w:t>
      </w:r>
    </w:p>
    <w:p w14:paraId="10369ED0" w14:textId="548DD766" w:rsidR="003F1859" w:rsidRPr="00246E51" w:rsidRDefault="004661BB" w:rsidP="00FB4963">
      <w:pPr>
        <w:pStyle w:val="Compac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 xml:space="preserve">Za wykonanie przedmiotu umowy Zamawiający zapłaci Wykonawcy wynagrodzenie ryczałtowe w wysokości: </w:t>
      </w:r>
      <w:r w:rsidRPr="00246E51">
        <w:rPr>
          <w:rFonts w:ascii="Calibri" w:hAnsi="Calibri" w:cs="Calibri"/>
          <w:b/>
          <w:bCs/>
          <w:lang w:val="pl-PL"/>
        </w:rPr>
        <w:t>……………… zł brutto</w:t>
      </w:r>
      <w:r w:rsidRPr="00246E51">
        <w:rPr>
          <w:rFonts w:ascii="Calibri" w:hAnsi="Calibri" w:cs="Calibri"/>
          <w:lang w:val="pl-PL"/>
        </w:rPr>
        <w:t xml:space="preserve"> (słownie: …………………………………………), w</w:t>
      </w:r>
      <w:r w:rsidR="00560506">
        <w:rPr>
          <w:rFonts w:ascii="Calibri" w:hAnsi="Calibri" w:cs="Calibri"/>
          <w:lang w:val="pl-PL"/>
        </w:rPr>
        <w:t> </w:t>
      </w:r>
      <w:r w:rsidRPr="00246E51">
        <w:rPr>
          <w:rFonts w:ascii="Calibri" w:hAnsi="Calibri" w:cs="Calibri"/>
          <w:lang w:val="pl-PL"/>
        </w:rPr>
        <w:t>tym podatek VAT.</w:t>
      </w:r>
    </w:p>
    <w:p w14:paraId="1A77462A" w14:textId="77777777" w:rsidR="003F1859" w:rsidRPr="00246E51" w:rsidRDefault="004661BB" w:rsidP="00FB4963">
      <w:pPr>
        <w:pStyle w:val="Compac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Wynagrodzenie obejmuje wszelkie koszty związane z realizacją przedmiotu umowy.</w:t>
      </w:r>
    </w:p>
    <w:p w14:paraId="6CCB805D" w14:textId="77777777" w:rsidR="003F1859" w:rsidRPr="00246E51" w:rsidRDefault="004661BB" w:rsidP="00FB4963">
      <w:pPr>
        <w:pStyle w:val="Compac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Wynagrodzenie jest niezmienne i nie podlega waloryzacji.</w:t>
      </w:r>
    </w:p>
    <w:p w14:paraId="7157DE5F" w14:textId="77777777" w:rsidR="00EF3810" w:rsidRPr="00246E51" w:rsidRDefault="00EF3810" w:rsidP="00EF3810">
      <w:pPr>
        <w:jc w:val="center"/>
        <w:rPr>
          <w:rFonts w:ascii="Calibri" w:hAnsi="Calibri" w:cs="Calibri"/>
          <w:lang w:val="pl-PL"/>
        </w:rPr>
      </w:pPr>
      <w:bookmarkStart w:id="5" w:name="warunki-płatności"/>
      <w:bookmarkEnd w:id="4"/>
    </w:p>
    <w:p w14:paraId="56085816" w14:textId="41799BB9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§ 5. Warunki płatności</w:t>
      </w:r>
    </w:p>
    <w:p w14:paraId="192817D7" w14:textId="77777777" w:rsidR="003F1859" w:rsidRPr="00246E51" w:rsidRDefault="004661BB" w:rsidP="00FB4963">
      <w:pPr>
        <w:pStyle w:val="Compac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Płatność nastąpi na podstawie prawidłowo wystawionej faktury VAT, po podpisaniu protokołu odbioru końcowego.</w:t>
      </w:r>
    </w:p>
    <w:p w14:paraId="32275066" w14:textId="77777777" w:rsidR="003F1859" w:rsidRPr="00246E51" w:rsidRDefault="004661BB" w:rsidP="00FB4963">
      <w:pPr>
        <w:pStyle w:val="Compac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Termin płatności wynosi 14 dni od dnia doręczenia Zamawiającemu faktury.</w:t>
      </w:r>
    </w:p>
    <w:p w14:paraId="273150A0" w14:textId="77777777" w:rsidR="00EF3810" w:rsidRPr="00246E51" w:rsidRDefault="00EF3810" w:rsidP="00EF3810">
      <w:pPr>
        <w:jc w:val="center"/>
        <w:rPr>
          <w:rFonts w:ascii="Calibri" w:hAnsi="Calibri" w:cs="Calibri"/>
          <w:lang w:val="pl-PL"/>
        </w:rPr>
      </w:pPr>
      <w:bookmarkStart w:id="6" w:name="odbiory"/>
      <w:bookmarkEnd w:id="5"/>
    </w:p>
    <w:p w14:paraId="294422DC" w14:textId="2DD03295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§ 6. Odbiory</w:t>
      </w:r>
    </w:p>
    <w:p w14:paraId="35FA288A" w14:textId="77777777" w:rsidR="003F1859" w:rsidRPr="00246E51" w:rsidRDefault="004661BB" w:rsidP="00FB4963">
      <w:pPr>
        <w:pStyle w:val="Compac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Odbiór przedmiotu umowy nastąpi na podstawie protokołu odbioru końcowego.</w:t>
      </w:r>
    </w:p>
    <w:p w14:paraId="58F20F12" w14:textId="77777777" w:rsidR="003F1859" w:rsidRPr="00246E51" w:rsidRDefault="004661BB" w:rsidP="00FB4963">
      <w:pPr>
        <w:pStyle w:val="Compac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 przypadku stwierdzenia wad lub usterek Zamawiający ma prawo odmówić odbioru do czasu ich usunięcia.</w:t>
      </w:r>
    </w:p>
    <w:p w14:paraId="485C34A2" w14:textId="77777777" w:rsidR="00EF3810" w:rsidRPr="00246E51" w:rsidRDefault="00EF3810" w:rsidP="00EF3810">
      <w:pPr>
        <w:jc w:val="center"/>
        <w:rPr>
          <w:rFonts w:ascii="Calibri" w:hAnsi="Calibri" w:cs="Calibri"/>
          <w:lang w:val="pl-PL"/>
        </w:rPr>
      </w:pPr>
      <w:bookmarkStart w:id="7" w:name="gwarancja-i-rękojmia"/>
      <w:bookmarkEnd w:id="6"/>
    </w:p>
    <w:p w14:paraId="593916AE" w14:textId="4A916F00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§ 7. Gwarancja i rękojmia</w:t>
      </w:r>
    </w:p>
    <w:p w14:paraId="7E27F5B0" w14:textId="77777777" w:rsidR="003F1859" w:rsidRPr="00246E51" w:rsidRDefault="004661BB" w:rsidP="00FB4963">
      <w:pPr>
        <w:pStyle w:val="Compac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 xml:space="preserve">Wykonawca udziela gwarancji na wykonane roboty i dostarczone wyposażenie na okres </w:t>
      </w:r>
      <w:r w:rsidRPr="00246E51">
        <w:rPr>
          <w:rFonts w:ascii="Calibri" w:hAnsi="Calibri" w:cs="Calibri"/>
          <w:b/>
          <w:bCs/>
          <w:lang w:val="pl-PL"/>
        </w:rPr>
        <w:t>60 miesięcy</w:t>
      </w:r>
      <w:r w:rsidRPr="00246E51">
        <w:rPr>
          <w:rFonts w:ascii="Calibri" w:hAnsi="Calibri" w:cs="Calibri"/>
          <w:lang w:val="pl-PL"/>
        </w:rPr>
        <w:t xml:space="preserve"> od dnia odbioru końcowego.</w:t>
      </w:r>
    </w:p>
    <w:p w14:paraId="5E095107" w14:textId="77777777" w:rsidR="003F1859" w:rsidRPr="00246E51" w:rsidRDefault="004661BB" w:rsidP="00FB4963">
      <w:pPr>
        <w:pStyle w:val="Compac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Niezależnie od gwarancji zastosowanie mają przepisy o rękojmi.</w:t>
      </w:r>
    </w:p>
    <w:p w14:paraId="78E3B728" w14:textId="77777777" w:rsidR="00EF3810" w:rsidRDefault="00EF3810" w:rsidP="00EF3810">
      <w:pPr>
        <w:rPr>
          <w:rFonts w:ascii="Calibri" w:hAnsi="Calibri" w:cs="Calibri"/>
          <w:lang w:val="pl-PL"/>
        </w:rPr>
      </w:pPr>
      <w:bookmarkStart w:id="8" w:name="kary-umowne"/>
      <w:bookmarkEnd w:id="7"/>
    </w:p>
    <w:p w14:paraId="2843EC91" w14:textId="77777777" w:rsidR="00560506" w:rsidRPr="00246E51" w:rsidRDefault="00560506" w:rsidP="00EF3810">
      <w:pPr>
        <w:rPr>
          <w:rFonts w:ascii="Calibri" w:hAnsi="Calibri" w:cs="Calibri"/>
          <w:lang w:val="pl-PL"/>
        </w:rPr>
      </w:pPr>
    </w:p>
    <w:p w14:paraId="26766F8F" w14:textId="6424F54F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lastRenderedPageBreak/>
        <w:t>§ 8. Kary umowne</w:t>
      </w:r>
    </w:p>
    <w:p w14:paraId="28A277A6" w14:textId="77777777" w:rsidR="003F1859" w:rsidRPr="00246E51" w:rsidRDefault="004661BB" w:rsidP="00FB4963">
      <w:pPr>
        <w:pStyle w:val="Compac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Zamawiający może naliczyć Wykonawcy karę umowną:</w:t>
      </w:r>
    </w:p>
    <w:p w14:paraId="7BD4E5B5" w14:textId="77777777" w:rsidR="003F1859" w:rsidRPr="00246E51" w:rsidRDefault="004661BB" w:rsidP="00FB4963">
      <w:pPr>
        <w:pStyle w:val="Compact"/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 opóźnienie w realizacji przedmiotu umowy – w wysokości 0,2% wynagrodzenia brutto za każdy dzień opóźnienia,</w:t>
      </w:r>
    </w:p>
    <w:p w14:paraId="317D38C1" w14:textId="77777777" w:rsidR="003F1859" w:rsidRPr="00246E51" w:rsidRDefault="004661BB" w:rsidP="00FB4963">
      <w:pPr>
        <w:pStyle w:val="Compact"/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 odstąpienie od umowy z przyczyn leżących po stronie Wykonawcy – 10% wynagrodzenia brutto.</w:t>
      </w:r>
    </w:p>
    <w:p w14:paraId="2BF72273" w14:textId="77777777" w:rsidR="003F1859" w:rsidRPr="00246E51" w:rsidRDefault="004661BB" w:rsidP="00FB4963">
      <w:pPr>
        <w:pStyle w:val="Compac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Zamawiający zastrzega prawo dochodzenia odszkodowania uzupełniającego.</w:t>
      </w:r>
    </w:p>
    <w:p w14:paraId="6F2D2A24" w14:textId="77777777" w:rsidR="00560506" w:rsidRDefault="00560506" w:rsidP="00EF3810">
      <w:pPr>
        <w:jc w:val="center"/>
        <w:rPr>
          <w:rFonts w:ascii="Calibri" w:hAnsi="Calibri" w:cs="Calibri"/>
          <w:b/>
          <w:bCs/>
          <w:lang w:val="pl-PL"/>
        </w:rPr>
      </w:pPr>
      <w:bookmarkStart w:id="9" w:name="odstąpienie-od-umowy"/>
      <w:bookmarkEnd w:id="8"/>
    </w:p>
    <w:p w14:paraId="42F1638E" w14:textId="50D75037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§ 9. Odstąpienie od umowy</w:t>
      </w:r>
    </w:p>
    <w:p w14:paraId="418506E4" w14:textId="77777777" w:rsidR="003F1859" w:rsidRPr="00246E51" w:rsidRDefault="004661BB" w:rsidP="00FB4963">
      <w:pPr>
        <w:pStyle w:val="Compac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Zamawiający może odstąpić od umowy w przypadku rażącego naruszenia jej postanowień przez Wykonawcę.</w:t>
      </w:r>
    </w:p>
    <w:p w14:paraId="27663D89" w14:textId="77777777" w:rsidR="003F1859" w:rsidRPr="00246E51" w:rsidRDefault="004661BB" w:rsidP="00FB4963">
      <w:pPr>
        <w:pStyle w:val="Compac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Odstąpienie wymaga formy pisemnej pod rygorem nieważności.</w:t>
      </w:r>
    </w:p>
    <w:p w14:paraId="439DA053" w14:textId="77777777" w:rsidR="00EF3810" w:rsidRPr="00246E51" w:rsidRDefault="00EF3810" w:rsidP="00EF3810">
      <w:pPr>
        <w:jc w:val="center"/>
        <w:rPr>
          <w:rFonts w:ascii="Calibri" w:hAnsi="Calibri" w:cs="Calibri"/>
          <w:lang w:val="pl-PL"/>
        </w:rPr>
      </w:pPr>
      <w:bookmarkStart w:id="10" w:name="zmiany-umowy"/>
      <w:bookmarkEnd w:id="9"/>
    </w:p>
    <w:p w14:paraId="5D2075CE" w14:textId="5D28001E" w:rsidR="003F1859" w:rsidRPr="00246E51" w:rsidRDefault="004661BB" w:rsidP="00EF3810">
      <w:pPr>
        <w:jc w:val="center"/>
        <w:rPr>
          <w:rFonts w:ascii="Calibri" w:hAnsi="Calibri" w:cs="Calibri"/>
          <w:b/>
          <w:bCs/>
          <w:lang w:val="pl-PL"/>
        </w:rPr>
      </w:pPr>
      <w:bookmarkStart w:id="11" w:name="postanowienia-końcowe"/>
      <w:bookmarkEnd w:id="10"/>
      <w:r w:rsidRPr="00246E51">
        <w:rPr>
          <w:rFonts w:ascii="Calibri" w:hAnsi="Calibri" w:cs="Calibri"/>
          <w:b/>
          <w:bCs/>
          <w:lang w:val="pl-PL"/>
        </w:rPr>
        <w:t>§ 1</w:t>
      </w:r>
      <w:r w:rsidR="00246E51" w:rsidRPr="00246E51">
        <w:rPr>
          <w:rFonts w:ascii="Calibri" w:hAnsi="Calibri" w:cs="Calibri"/>
          <w:b/>
          <w:bCs/>
          <w:lang w:val="pl-PL"/>
        </w:rPr>
        <w:t>0</w:t>
      </w:r>
      <w:r w:rsidRPr="00246E51">
        <w:rPr>
          <w:rFonts w:ascii="Calibri" w:hAnsi="Calibri" w:cs="Calibri"/>
          <w:b/>
          <w:bCs/>
          <w:lang w:val="pl-PL"/>
        </w:rPr>
        <w:t>. Postanowienia końcowe</w:t>
      </w:r>
    </w:p>
    <w:p w14:paraId="415456BF" w14:textId="77777777" w:rsidR="003F1859" w:rsidRPr="00246E51" w:rsidRDefault="004661BB" w:rsidP="00FB4963">
      <w:pPr>
        <w:pStyle w:val="Compac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W sprawach nieuregulowanych zastosowanie mają przepisy Kodeksu cywilnego.</w:t>
      </w:r>
    </w:p>
    <w:p w14:paraId="5B90C157" w14:textId="77777777" w:rsidR="003F1859" w:rsidRPr="00246E51" w:rsidRDefault="004661BB" w:rsidP="00FB4963">
      <w:pPr>
        <w:pStyle w:val="Compac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Spory wynikłe z umowy rozstrzygane będą przez sąd właściwy dla siedziby Zamawiającego.</w:t>
      </w:r>
    </w:p>
    <w:p w14:paraId="5B560C48" w14:textId="77777777" w:rsidR="003F1859" w:rsidRPr="00246E51" w:rsidRDefault="004661BB" w:rsidP="00FB4963">
      <w:pPr>
        <w:pStyle w:val="Compac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Umowę sporządzono w dwóch jednobrzmiących egzemplarzach, po jednym dla każdej ze Stron.</w:t>
      </w:r>
    </w:p>
    <w:p w14:paraId="0F2212A8" w14:textId="25068CCA" w:rsidR="003F1859" w:rsidRPr="00246E51" w:rsidRDefault="003F1859" w:rsidP="00FB4963">
      <w:pPr>
        <w:spacing w:line="276" w:lineRule="auto"/>
        <w:jc w:val="both"/>
        <w:rPr>
          <w:rFonts w:ascii="Calibri" w:hAnsi="Calibri" w:cs="Calibri"/>
          <w:lang w:val="pl-PL"/>
        </w:rPr>
      </w:pPr>
    </w:p>
    <w:p w14:paraId="370B42BB" w14:textId="77777777" w:rsidR="00FB4963" w:rsidRPr="00246E51" w:rsidRDefault="00FB4963" w:rsidP="00FB4963">
      <w:pPr>
        <w:spacing w:line="276" w:lineRule="auto"/>
        <w:jc w:val="both"/>
        <w:rPr>
          <w:rFonts w:ascii="Calibri" w:hAnsi="Calibri" w:cs="Calibri"/>
          <w:lang w:val="pl-PL"/>
        </w:rPr>
      </w:pPr>
    </w:p>
    <w:p w14:paraId="4F7A94EE" w14:textId="77777777" w:rsidR="00FB4963" w:rsidRPr="00246E51" w:rsidRDefault="00FB4963" w:rsidP="00FB4963">
      <w:pPr>
        <w:spacing w:line="276" w:lineRule="auto"/>
        <w:jc w:val="both"/>
        <w:rPr>
          <w:rFonts w:ascii="Calibri" w:hAnsi="Calibri" w:cs="Calibri"/>
          <w:lang w:val="pl-PL"/>
        </w:rPr>
      </w:pPr>
    </w:p>
    <w:p w14:paraId="015F88D2" w14:textId="77777777" w:rsidR="00FB4963" w:rsidRPr="00246E51" w:rsidRDefault="00FB4963" w:rsidP="00FB4963">
      <w:pPr>
        <w:spacing w:line="276" w:lineRule="auto"/>
        <w:jc w:val="both"/>
        <w:rPr>
          <w:rFonts w:ascii="Calibri" w:hAnsi="Calibri" w:cs="Calibri"/>
          <w:lang w:val="pl-PL"/>
        </w:rPr>
      </w:pPr>
    </w:p>
    <w:p w14:paraId="29326B1C" w14:textId="335A0388" w:rsidR="003F1859" w:rsidRPr="00246E51" w:rsidRDefault="004661BB" w:rsidP="00FB4963">
      <w:pPr>
        <w:pStyle w:val="FirstParagraph"/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b/>
          <w:bCs/>
          <w:lang w:val="pl-PL"/>
        </w:rPr>
        <w:t>ZAMAWIAJĄCY</w:t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Pr="00246E51">
        <w:rPr>
          <w:rFonts w:ascii="Calibri" w:hAnsi="Calibri" w:cs="Calibri"/>
          <w:b/>
          <w:bCs/>
          <w:lang w:val="pl-PL"/>
        </w:rPr>
        <w:t>WYKONAWCA</w:t>
      </w:r>
    </w:p>
    <w:p w14:paraId="0E43CDDE" w14:textId="528A3333" w:rsidR="003F1859" w:rsidRPr="00246E51" w:rsidRDefault="004661BB" w:rsidP="00FB4963">
      <w:pPr>
        <w:pStyle w:val="Tekstpodstawowy"/>
        <w:spacing w:line="276" w:lineRule="auto"/>
        <w:jc w:val="both"/>
        <w:rPr>
          <w:rFonts w:ascii="Calibri" w:hAnsi="Calibri" w:cs="Calibri"/>
          <w:lang w:val="pl-PL"/>
        </w:rPr>
      </w:pPr>
      <w:r w:rsidRPr="00246E51">
        <w:rPr>
          <w:rFonts w:ascii="Calibri" w:hAnsi="Calibri" w:cs="Calibri"/>
          <w:lang w:val="pl-PL"/>
        </w:rPr>
        <w:t>………………………………………</w:t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246E51">
        <w:rPr>
          <w:rFonts w:ascii="Calibri" w:hAnsi="Calibri" w:cs="Calibri"/>
          <w:lang w:val="pl-PL"/>
        </w:rPr>
        <w:tab/>
      </w:r>
      <w:r w:rsid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="00FB4963" w:rsidRPr="00246E51">
        <w:rPr>
          <w:rFonts w:ascii="Calibri" w:hAnsi="Calibri" w:cs="Calibri"/>
          <w:lang w:val="pl-PL"/>
        </w:rPr>
        <w:tab/>
      </w:r>
      <w:r w:rsidRPr="00246E51">
        <w:rPr>
          <w:rFonts w:ascii="Calibri" w:hAnsi="Calibri" w:cs="Calibri"/>
          <w:lang w:val="pl-PL"/>
        </w:rPr>
        <w:t>………………………………………</w:t>
      </w:r>
      <w:bookmarkEnd w:id="0"/>
      <w:bookmarkEnd w:id="11"/>
      <w:r w:rsidR="00246E51">
        <w:rPr>
          <w:rFonts w:ascii="Calibri" w:hAnsi="Calibri" w:cs="Calibri"/>
          <w:lang w:val="pl-PL"/>
        </w:rPr>
        <w:t>..</w:t>
      </w:r>
    </w:p>
    <w:sectPr w:rsidR="003F1859" w:rsidRPr="00246E51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2E68D6D8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A99411"/>
    <w:multiLevelType w:val="multilevel"/>
    <w:tmpl w:val="DD9AD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0A99721"/>
    <w:multiLevelType w:val="multilevel"/>
    <w:tmpl w:val="BCC2E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320" w:hanging="36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Letter"/>
      <w:lvlText w:val="%9)"/>
      <w:lvlJc w:val="left"/>
      <w:pPr>
        <w:ind w:left="6480" w:hanging="360"/>
      </w:pPr>
    </w:lvl>
  </w:abstractNum>
  <w:abstractNum w:abstractNumId="3" w15:restartNumberingAfterBreak="0">
    <w:nsid w:val="06FD4B08"/>
    <w:multiLevelType w:val="hybridMultilevel"/>
    <w:tmpl w:val="595C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91B00"/>
    <w:multiLevelType w:val="multilevel"/>
    <w:tmpl w:val="103E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D5BDC"/>
    <w:multiLevelType w:val="hybridMultilevel"/>
    <w:tmpl w:val="A81E30C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FB2325A"/>
    <w:multiLevelType w:val="hybridMultilevel"/>
    <w:tmpl w:val="B328AB52"/>
    <w:lvl w:ilvl="0" w:tplc="04150017">
      <w:start w:val="1"/>
      <w:numFmt w:val="lowerLetter"/>
      <w:lvlText w:val="%1)"/>
      <w:lvlJc w:val="left"/>
      <w:pPr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7" w15:restartNumberingAfterBreak="0">
    <w:nsid w:val="2093586E"/>
    <w:multiLevelType w:val="hybridMultilevel"/>
    <w:tmpl w:val="9612C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D5614"/>
    <w:multiLevelType w:val="hybridMultilevel"/>
    <w:tmpl w:val="21807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B4C7E"/>
    <w:multiLevelType w:val="hybridMultilevel"/>
    <w:tmpl w:val="78FE3434"/>
    <w:lvl w:ilvl="0" w:tplc="04150017">
      <w:start w:val="1"/>
      <w:numFmt w:val="lowerLetter"/>
      <w:lvlText w:val="%1)"/>
      <w:lvlJc w:val="left"/>
      <w:pPr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0" w15:restartNumberingAfterBreak="0">
    <w:nsid w:val="2F7965DA"/>
    <w:multiLevelType w:val="hybridMultilevel"/>
    <w:tmpl w:val="670CA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25D67"/>
    <w:multiLevelType w:val="hybridMultilevel"/>
    <w:tmpl w:val="00ECA784"/>
    <w:lvl w:ilvl="0" w:tplc="973C438C">
      <w:start w:val="2"/>
      <w:numFmt w:val="lowerLetter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75410"/>
    <w:multiLevelType w:val="hybridMultilevel"/>
    <w:tmpl w:val="F3849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5156B"/>
    <w:multiLevelType w:val="multilevel"/>
    <w:tmpl w:val="B14052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4E7C87"/>
    <w:multiLevelType w:val="hybridMultilevel"/>
    <w:tmpl w:val="97AAE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A1F2F"/>
    <w:multiLevelType w:val="hybridMultilevel"/>
    <w:tmpl w:val="25163216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681A716A"/>
    <w:multiLevelType w:val="multilevel"/>
    <w:tmpl w:val="DEE81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F52259"/>
    <w:multiLevelType w:val="multilevel"/>
    <w:tmpl w:val="6BDE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FC7E7C"/>
    <w:multiLevelType w:val="hybridMultilevel"/>
    <w:tmpl w:val="98989E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84BC2"/>
    <w:multiLevelType w:val="hybridMultilevel"/>
    <w:tmpl w:val="44828248"/>
    <w:lvl w:ilvl="0" w:tplc="04150017">
      <w:start w:val="1"/>
      <w:numFmt w:val="lowerLetter"/>
      <w:lvlText w:val="%1)"/>
      <w:lvlJc w:val="left"/>
      <w:pPr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20" w15:restartNumberingAfterBreak="0">
    <w:nsid w:val="73401F0C"/>
    <w:multiLevelType w:val="hybridMultilevel"/>
    <w:tmpl w:val="A58ECE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4F0CDE"/>
    <w:multiLevelType w:val="multilevel"/>
    <w:tmpl w:val="8CF0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F476E"/>
    <w:multiLevelType w:val="multilevel"/>
    <w:tmpl w:val="3332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5526271">
    <w:abstractNumId w:val="0"/>
  </w:num>
  <w:num w:numId="2" w16cid:durableId="149811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601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98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0717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8764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450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6531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47345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4055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4595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2127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18044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429111">
    <w:abstractNumId w:val="16"/>
  </w:num>
  <w:num w:numId="15" w16cid:durableId="335305076">
    <w:abstractNumId w:val="22"/>
  </w:num>
  <w:num w:numId="16" w16cid:durableId="2097362520">
    <w:abstractNumId w:val="21"/>
  </w:num>
  <w:num w:numId="17" w16cid:durableId="909728485">
    <w:abstractNumId w:val="4"/>
  </w:num>
  <w:num w:numId="18" w16cid:durableId="1422868837">
    <w:abstractNumId w:val="13"/>
  </w:num>
  <w:num w:numId="19" w16cid:durableId="2059353157">
    <w:abstractNumId w:val="14"/>
  </w:num>
  <w:num w:numId="20" w16cid:durableId="1755006155">
    <w:abstractNumId w:val="18"/>
  </w:num>
  <w:num w:numId="21" w16cid:durableId="1532524783">
    <w:abstractNumId w:val="17"/>
  </w:num>
  <w:num w:numId="22" w16cid:durableId="2088381700">
    <w:abstractNumId w:val="7"/>
  </w:num>
  <w:num w:numId="23" w16cid:durableId="114755644">
    <w:abstractNumId w:val="5"/>
  </w:num>
  <w:num w:numId="24" w16cid:durableId="1635910085">
    <w:abstractNumId w:val="6"/>
  </w:num>
  <w:num w:numId="25" w16cid:durableId="1128275897">
    <w:abstractNumId w:val="8"/>
  </w:num>
  <w:num w:numId="26" w16cid:durableId="129369811">
    <w:abstractNumId w:val="19"/>
  </w:num>
  <w:num w:numId="27" w16cid:durableId="1051852867">
    <w:abstractNumId w:val="9"/>
  </w:num>
  <w:num w:numId="28" w16cid:durableId="429206210">
    <w:abstractNumId w:val="3"/>
  </w:num>
  <w:num w:numId="29" w16cid:durableId="1744251892">
    <w:abstractNumId w:val="15"/>
  </w:num>
  <w:num w:numId="30" w16cid:durableId="238903957">
    <w:abstractNumId w:val="12"/>
  </w:num>
  <w:num w:numId="31" w16cid:durableId="1440880272">
    <w:abstractNumId w:val="11"/>
  </w:num>
  <w:num w:numId="32" w16cid:durableId="1969119049">
    <w:abstractNumId w:val="10"/>
  </w:num>
  <w:num w:numId="33" w16cid:durableId="15996811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859"/>
    <w:rsid w:val="00246E51"/>
    <w:rsid w:val="00327AD9"/>
    <w:rsid w:val="003F1859"/>
    <w:rsid w:val="004661BB"/>
    <w:rsid w:val="00560506"/>
    <w:rsid w:val="007C2C4C"/>
    <w:rsid w:val="009F7A46"/>
    <w:rsid w:val="00C31A04"/>
    <w:rsid w:val="00EF3810"/>
    <w:rsid w:val="00FB4963"/>
    <w:rsid w:val="00FC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AE3F"/>
  <w15:docId w15:val="{B748F230-50FA-4984-AD9A-AB66372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kapitzlist">
    <w:name w:val="List Paragraph"/>
    <w:basedOn w:val="Normalny"/>
    <w:rsid w:val="00EF3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498</Words>
  <Characters>2991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Kinga Muszyńska-Brodowicz</cp:lastModifiedBy>
  <cp:revision>9</cp:revision>
  <dcterms:created xsi:type="dcterms:W3CDTF">2026-01-25T18:09:00Z</dcterms:created>
  <dcterms:modified xsi:type="dcterms:W3CDTF">2026-01-26T20:02:00Z</dcterms:modified>
</cp:coreProperties>
</file>